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9C2E4B">
        <w:rPr>
          <w:rFonts w:eastAsia="Times New Roman" w:cs="Arial"/>
          <w:sz w:val="24"/>
          <w:szCs w:val="20"/>
          <w:lang w:eastAsia="ar-SA"/>
        </w:rPr>
        <w:t>2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37849">
        <w:rPr>
          <w:rFonts w:cs="Arial"/>
          <w:sz w:val="24"/>
          <w:szCs w:val="24"/>
        </w:rPr>
        <w:t>8</w:t>
      </w:r>
      <w:r w:rsidR="009C2E4B">
        <w:rPr>
          <w:rFonts w:cs="Arial"/>
          <w:sz w:val="24"/>
          <w:szCs w:val="24"/>
        </w:rPr>
        <w:t>1</w:t>
      </w:r>
      <w:r w:rsidR="00237849">
        <w:rPr>
          <w:rFonts w:cs="Arial"/>
          <w:sz w:val="24"/>
          <w:szCs w:val="24"/>
        </w:rPr>
        <w:t>28</w:t>
      </w:r>
      <w:r w:rsidR="009C2E4B">
        <w:rPr>
          <w:rFonts w:cs="Arial"/>
          <w:sz w:val="24"/>
          <w:szCs w:val="24"/>
        </w:rPr>
        <w:t>5</w:t>
      </w:r>
    </w:p>
    <w:p w:rsidR="00411066" w:rsidRPr="00F45489" w:rsidRDefault="00D0264F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Dubrovnik, Croatia, 7 - 11 May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>
        <w:rPr>
          <w:rFonts w:eastAsia="Times New Roman" w:cs="Arial"/>
          <w:sz w:val="22"/>
          <w:szCs w:val="20"/>
          <w:lang w:eastAsia="ar-SA"/>
        </w:rPr>
        <w:t>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r w:rsidR="00237849">
        <w:rPr>
          <w:rFonts w:eastAsia="Times New Roman" w:cs="Arial"/>
          <w:sz w:val="22"/>
          <w:szCs w:val="20"/>
          <w:lang w:eastAsia="ar-SA"/>
        </w:rPr>
        <w:t>FS_CAV (7.</w:t>
      </w:r>
      <w:r w:rsidR="009C2E4B">
        <w:rPr>
          <w:rFonts w:eastAsia="Times New Roman" w:cs="Arial"/>
          <w:sz w:val="22"/>
          <w:szCs w:val="20"/>
          <w:lang w:eastAsia="ar-SA"/>
        </w:rPr>
        <w:t>3</w:t>
      </w:r>
      <w:r w:rsidR="00237849">
        <w:rPr>
          <w:rFonts w:eastAsia="Times New Roman" w:cs="Arial"/>
          <w:sz w:val="22"/>
          <w:szCs w:val="20"/>
          <w:lang w:eastAsia="ar-SA"/>
        </w:rPr>
        <w:t xml:space="preserve">) </w:t>
      </w:r>
      <w:r w:rsidR="002012B2">
        <w:rPr>
          <w:rFonts w:eastAsia="맑은 고딕" w:cs="Arial" w:hint="eastAsia"/>
          <w:sz w:val="22"/>
          <w:szCs w:val="20"/>
          <w:lang w:eastAsia="ko-KR"/>
        </w:rPr>
        <w:t>Drafting Group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7.</w:t>
      </w:r>
      <w:r w:rsidR="009C2E4B">
        <w:rPr>
          <w:rFonts w:eastAsia="Times New Roman" w:cs="Arial"/>
          <w:sz w:val="22"/>
          <w:szCs w:val="20"/>
          <w:lang w:eastAsia="ar-SA"/>
        </w:rPr>
        <w:t>3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237849">
        <w:rPr>
          <w:rFonts w:eastAsia="MS Mincho" w:cs="Arial"/>
          <w:bCs/>
          <w:sz w:val="36"/>
          <w:szCs w:val="36"/>
          <w:lang w:eastAsia="ar-SA"/>
        </w:rPr>
        <w:t xml:space="preserve">FS_CAV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9C2E4B" w:rsidRPr="008754F9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9C2E4B" w:rsidRPr="00F774D3" w:rsidRDefault="009C2E4B" w:rsidP="009C2E4B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Pr="00166C5F">
        <w:rPr>
          <w:rFonts w:eastAsia="Arial Unicode MS"/>
          <w:sz w:val="24"/>
          <w:szCs w:val="24"/>
          <w:lang w:eastAsia="ar-SA"/>
        </w:rPr>
        <w:t>Villa Argentina Salon</w:t>
      </w:r>
    </w:p>
    <w:p w:rsidR="009C2E4B" w:rsidRPr="00772E0F" w:rsidRDefault="009C2E4B" w:rsidP="009C2E4B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proofErr w:type="spellStart"/>
      <w:r w:rsidRPr="00166C5F">
        <w:rPr>
          <w:rFonts w:eastAsia="Arial Unicode MS" w:cs="Arial"/>
          <w:color w:val="00B050"/>
          <w:sz w:val="24"/>
          <w:szCs w:val="24"/>
          <w:lang w:eastAsia="ar-SA"/>
        </w:rPr>
        <w:t>Galeon</w:t>
      </w:r>
      <w:proofErr w:type="spellEnd"/>
    </w:p>
    <w:p w:rsidR="009C2E4B" w:rsidRPr="00015298" w:rsidRDefault="009C2E4B" w:rsidP="009C2E4B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9C2E4B" w:rsidRPr="00015298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E4B" w:rsidRPr="00015298" w:rsidRDefault="009C2E4B" w:rsidP="00737333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E4B" w:rsidRPr="00015298" w:rsidRDefault="009C2E4B" w:rsidP="00737333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9C2E4B" w:rsidRPr="00015298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9C2E4B" w:rsidRPr="00015298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C2E4B" w:rsidRPr="00BD600A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9C2E4B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CAV</w:t>
            </w:r>
          </w:p>
          <w:p w:rsidR="009C2E4B" w:rsidRPr="000125EA" w:rsidRDefault="009C2E4B" w:rsidP="00D369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9C2E4B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CAV</w:t>
            </w:r>
          </w:p>
          <w:p w:rsidR="009C2E4B" w:rsidRPr="008B2A7B" w:rsidRDefault="009C2E4B" w:rsidP="00D369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9C2E4B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CAV</w:t>
            </w:r>
          </w:p>
          <w:p w:rsidR="009C2E4B" w:rsidRPr="00AB0F3E" w:rsidRDefault="009C2E4B" w:rsidP="00D369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9C2E4B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CAV</w:t>
            </w:r>
          </w:p>
          <w:p w:rsidR="009C2E4B" w:rsidRPr="00CF100E" w:rsidRDefault="009C2E4B" w:rsidP="00D369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9C2E4B" w:rsidRPr="007915F6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  <w:t>CAV</w:t>
            </w:r>
          </w:p>
          <w:p w:rsidR="009C2E4B" w:rsidRPr="00AB0F3E" w:rsidRDefault="009C2E4B" w:rsidP="00D369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D369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015298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4C4A40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737333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015298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73733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9C2E4B" w:rsidRPr="00AB0F3E" w:rsidRDefault="009C2E4B" w:rsidP="0073733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73733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B522D" w:rsidRPr="00BD4335" w:rsidRDefault="005B522D" w:rsidP="00E408B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C2E4B" w:rsidRPr="006620C9" w:rsidRDefault="009C2E4B" w:rsidP="0073733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9C2E4B" w:rsidRPr="00015298" w:rsidRDefault="009C2E4B" w:rsidP="009C2E4B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9C2E4B" w:rsidRPr="008754F9" w:rsidRDefault="009C2E4B" w:rsidP="009C2E4B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9C2E4B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9C2E4B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9C2E4B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Ki-Dong Lee: CAV and V2Ximp+ID_UAS</w:t>
      </w: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Greg Schumacher: Railway and enIMS+5GMSF+QoS_Mon+MPS</w:t>
      </w: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b/>
          <w:sz w:val="20"/>
          <w:szCs w:val="20"/>
          <w:lang w:val="en-US"/>
        </w:rPr>
        <w:t>: HYPOS+5GSAT+MARCOM and BMNS+LUCIA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00"/>
        <w:gridCol w:w="1000"/>
        <w:gridCol w:w="918"/>
        <w:gridCol w:w="1634"/>
        <w:gridCol w:w="787"/>
        <w:gridCol w:w="3607"/>
        <w:gridCol w:w="971"/>
        <w:gridCol w:w="1207"/>
        <w:gridCol w:w="598"/>
        <w:gridCol w:w="3079"/>
      </w:tblGrid>
      <w:tr w:rsidR="00BE702A" w:rsidRPr="00B04844" w:rsidTr="00794F3C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BE702A" w:rsidRPr="00F45489" w:rsidRDefault="00BE702A" w:rsidP="00A234B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</w:p>
        </w:tc>
      </w:tr>
      <w:tr w:rsidR="00794F3C" w:rsidRPr="00B04844" w:rsidTr="00FD26F0">
        <w:trPr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:rsidR="00794F3C" w:rsidRPr="00F45489" w:rsidRDefault="00794F3C" w:rsidP="00737333">
            <w:pPr>
              <w:pStyle w:val="Heading2"/>
            </w:pPr>
            <w:r>
              <w:t xml:space="preserve">FS_CAV: </w:t>
            </w:r>
            <w:r w:rsidRPr="00CC3E19">
              <w:t>Study o</w:t>
            </w:r>
            <w:r>
              <w:t xml:space="preserve">n </w:t>
            </w:r>
            <w:r w:rsidRPr="00160AC8">
              <w:t>Communication for Automation in Vertical Domains</w:t>
            </w:r>
            <w:r w:rsidRPr="004070E3">
              <w:t xml:space="preserve"> </w:t>
            </w:r>
            <w:r>
              <w:t>[</w:t>
            </w:r>
            <w:r w:rsidRPr="0025579C">
              <w:rPr>
                <w:bCs/>
              </w:rPr>
              <w:t>S</w:t>
            </w:r>
            <w:r>
              <w:rPr>
                <w:bCs/>
              </w:rPr>
              <w:t>P-170169]</w:t>
            </w:r>
          </w:p>
        </w:tc>
      </w:tr>
      <w:tr w:rsidR="00794F3C" w:rsidRPr="00B04844" w:rsidTr="00FD26F0">
        <w:trPr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794F3C" w:rsidRPr="004067FF" w:rsidRDefault="00794F3C" w:rsidP="0073733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794F3C" w:rsidRPr="00411066" w:rsidRDefault="00794F3C" w:rsidP="0073733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22.804v1.1.0</w:t>
            </w:r>
          </w:p>
          <w:p w:rsidR="00794F3C" w:rsidRPr="00411066" w:rsidRDefault="00794F3C" w:rsidP="0073733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794F3C" w:rsidRPr="004070E3" w:rsidRDefault="00794F3C" w:rsidP="0073733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95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794F3C" w:rsidRPr="004070E3" w:rsidRDefault="00794F3C" w:rsidP="00737333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794F3C" w:rsidRPr="00B04844" w:rsidTr="00FD26F0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794F3C" w:rsidRPr="00F45489" w:rsidRDefault="00794F3C" w:rsidP="00737333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Merged requirements</w:t>
            </w:r>
            <w:r w:rsidR="007434C6"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 (15)</w:t>
            </w: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="00794F3C" w:rsidRPr="003A02AE">
                <w:rPr>
                  <w:rStyle w:val="Hyperlink"/>
                  <w:rFonts w:cs="Arial"/>
                </w:rPr>
                <w:t>S1-181050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val="en-US" w:eastAsia="en-GB"/>
              </w:rPr>
              <w:t>Siemens, Huawei, Nokia, Qualcomm,</w:t>
            </w:r>
            <w:r w:rsidRPr="00A614E0">
              <w:rPr>
                <w:rFonts w:eastAsia="SimSun"/>
                <w:lang w:val="en-US" w:eastAsia="en-GB"/>
              </w:rPr>
              <w:t xml:space="preserve"> </w:t>
            </w:r>
            <w:r>
              <w:rPr>
                <w:rFonts w:eastAsia="SimSun"/>
                <w:lang w:val="en-US" w:eastAsia="en-GB"/>
              </w:rPr>
              <w:t>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ED46A6">
              <w:rPr>
                <w:rFonts w:eastAsia="SimSun"/>
                <w:lang w:eastAsia="en-GB"/>
              </w:rPr>
              <w:t>FS_</w:t>
            </w:r>
            <w:r>
              <w:rPr>
                <w:rFonts w:eastAsia="SimSun"/>
                <w:lang w:eastAsia="en-GB"/>
              </w:rPr>
              <w:t>CAV section 8 skeleton and annex for mapping table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8.2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D64E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0" w:history="1">
              <w:r w:rsidR="00794F3C" w:rsidRPr="003A02AE">
                <w:rPr>
                  <w:rStyle w:val="Hyperlink"/>
                  <w:rFonts w:cs="Arial"/>
                </w:rPr>
                <w:t>S1-181184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Siemens, Huawei, Nokia, Qualcomm,</w:t>
            </w:r>
            <w:r w:rsidRPr="001D7AA4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3A7588">
              <w:rPr>
                <w:rFonts w:eastAsia="SimSun"/>
                <w:lang w:eastAsia="en-GB"/>
              </w:rPr>
              <w:t xml:space="preserve">CAV – </w:t>
            </w:r>
            <w:r>
              <w:rPr>
                <w:rFonts w:eastAsia="SimSun"/>
                <w:lang w:eastAsia="en-GB"/>
              </w:rPr>
              <w:t xml:space="preserve">8.1 – </w:t>
            </w:r>
            <w:r w:rsidRPr="003A7588">
              <w:rPr>
                <w:rFonts w:eastAsia="SimSun"/>
                <w:lang w:eastAsia="en-GB"/>
              </w:rPr>
              <w:t>merge</w:t>
            </w:r>
            <w:r>
              <w:rPr>
                <w:rFonts w:eastAsia="SimSun"/>
                <w:lang w:eastAsia="en-GB"/>
              </w:rPr>
              <w:t>d potential communication service performance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8.1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D64E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64E8D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64E8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64E8D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794F3C" w:rsidRPr="00D64E8D">
                <w:rPr>
                  <w:rStyle w:val="Hyperlink"/>
                  <w:rFonts w:cs="Arial"/>
                  <w:color w:val="auto"/>
                </w:rPr>
                <w:t>S1-181051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64E8D" w:rsidRDefault="00794F3C" w:rsidP="00737333">
            <w:pPr>
              <w:snapToGrid w:val="0"/>
              <w:spacing w:after="0" w:line="240" w:lineRule="auto"/>
            </w:pPr>
            <w:r w:rsidRPr="00D64E8D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64E8D" w:rsidRDefault="00794F3C" w:rsidP="00737333">
            <w:pPr>
              <w:snapToGrid w:val="0"/>
              <w:spacing w:after="0" w:line="240" w:lineRule="auto"/>
            </w:pPr>
            <w:r w:rsidRPr="00D64E8D">
              <w:rPr>
                <w:rFonts w:eastAsia="SimSun"/>
                <w:lang w:eastAsia="en-GB"/>
              </w:rPr>
              <w:t>CAV – potential communication service performance requirements on clock synchronization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64E8D" w:rsidRDefault="00D64E8D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4E8D">
              <w:rPr>
                <w:rFonts w:eastAsia="Times New Roman" w:cs="Arial"/>
                <w:szCs w:val="18"/>
                <w:lang w:eastAsia="ar-SA"/>
              </w:rPr>
              <w:t>Revised to S1-181343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64E8D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64E8D" w:rsidRPr="00A75C05" w:rsidTr="00D64E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E8D" w:rsidRPr="00D64E8D" w:rsidRDefault="00D64E8D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64E8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E8D" w:rsidRPr="00D64E8D" w:rsidRDefault="0049609C" w:rsidP="00737333">
            <w:pPr>
              <w:snapToGrid w:val="0"/>
              <w:spacing w:after="0" w:line="240" w:lineRule="auto"/>
            </w:pPr>
            <w:hyperlink r:id="rId12" w:history="1">
              <w:r w:rsidR="00D64E8D" w:rsidRPr="00D64E8D">
                <w:rPr>
                  <w:rStyle w:val="Hyperlink"/>
                  <w:rFonts w:cs="Arial"/>
                  <w:color w:val="auto"/>
                </w:rPr>
                <w:t>S1-181343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E8D" w:rsidRPr="00D64E8D" w:rsidRDefault="00D64E8D" w:rsidP="00737333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D64E8D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E8D" w:rsidRPr="00D64E8D" w:rsidRDefault="00D64E8D" w:rsidP="00737333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64E8D">
              <w:rPr>
                <w:rFonts w:eastAsia="SimSun"/>
                <w:lang w:eastAsia="en-GB"/>
              </w:rPr>
              <w:t>CAV – potential communication service performance requirements on clock synchronization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E8D" w:rsidRPr="00D64E8D" w:rsidRDefault="00D64E8D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E8D" w:rsidRPr="00D64E8D" w:rsidRDefault="00D64E8D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64E8D">
              <w:rPr>
                <w:rFonts w:eastAsia="Arial Unicode MS" w:cs="Arial"/>
                <w:szCs w:val="18"/>
                <w:lang w:eastAsia="ar-SA"/>
              </w:rPr>
              <w:t>Revision of S1-181051.</w:t>
            </w: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3" w:history="1">
              <w:r w:rsidR="00794F3C" w:rsidRPr="003A02AE">
                <w:rPr>
                  <w:rStyle w:val="Hyperlink"/>
                  <w:rFonts w:cs="Arial"/>
                </w:rPr>
                <w:t>S1-181233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Siemens, Nokia, Huawei, Qualcomm,</w:t>
            </w:r>
            <w:r w:rsidRPr="001D7AA4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ED46A6">
              <w:rPr>
                <w:rFonts w:eastAsia="SimSun"/>
                <w:lang w:val="en-US" w:eastAsia="en-GB"/>
              </w:rPr>
              <w:t>FS_</w:t>
            </w:r>
            <w:r>
              <w:rPr>
                <w:rFonts w:eastAsia="SimSun"/>
                <w:lang w:val="en-US" w:eastAsia="en-GB"/>
              </w:rPr>
              <w:t>CAV - section 8.2.1 - network service access</w:t>
            </w:r>
            <w:r w:rsidRPr="00A074C3">
              <w:rPr>
                <w:rFonts w:cs="Arial"/>
                <w:color w:val="000000"/>
              </w:rPr>
              <w:t xml:space="preserve">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8.2.1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="00794F3C" w:rsidRPr="003A02AE">
                <w:rPr>
                  <w:rStyle w:val="Hyperlink"/>
                  <w:rFonts w:cs="Arial"/>
                </w:rPr>
                <w:t>S1-181228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Siemens, Nokia, Huawei, Qualcomm,</w:t>
            </w:r>
            <w:r w:rsidRPr="001D7AA4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ED46A6">
              <w:rPr>
                <w:rFonts w:eastAsia="SimSun"/>
                <w:lang w:val="en-US" w:eastAsia="en-GB"/>
              </w:rPr>
              <w:t>FS_</w:t>
            </w:r>
            <w:r>
              <w:rPr>
                <w:rFonts w:eastAsia="SimSun"/>
                <w:lang w:val="en-US" w:eastAsia="en-GB"/>
              </w:rPr>
              <w:t>CAV exclusive/private network deployment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8.2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5" w:history="1">
              <w:r w:rsidR="00794F3C" w:rsidRPr="003A02AE">
                <w:rPr>
                  <w:rStyle w:val="Hyperlink"/>
                  <w:rFonts w:cs="Arial"/>
                </w:rPr>
                <w:t>S1-181206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Qualcomm, Huawei, Siemens, Nokia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ED46A6">
              <w:rPr>
                <w:rFonts w:eastAsia="SimSun"/>
                <w:lang w:val="en-US" w:eastAsia="en-GB"/>
              </w:rPr>
              <w:t>FS_</w:t>
            </w:r>
            <w:r>
              <w:rPr>
                <w:rFonts w:eastAsia="SimSun"/>
                <w:lang w:val="en-US" w:eastAsia="en-GB"/>
              </w:rPr>
              <w:t xml:space="preserve">CAV </w:t>
            </w:r>
            <w:r w:rsidRPr="00D968F8">
              <w:rPr>
                <w:rFonts w:cs="Arial"/>
                <w:color w:val="000000"/>
              </w:rPr>
              <w:t>Ethernet support deployment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8.2.2.2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6" w:history="1">
              <w:r w:rsidR="00794F3C" w:rsidRPr="003A02AE">
                <w:rPr>
                  <w:rStyle w:val="Hyperlink"/>
                  <w:rFonts w:cs="Arial"/>
                </w:rPr>
                <w:t>S1-181229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Siemens, Nokia, Huawei, Qualcomm,</w:t>
            </w:r>
            <w:r w:rsidRPr="001D7AA4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ED46A6">
              <w:rPr>
                <w:rFonts w:eastAsia="SimSun"/>
                <w:lang w:val="en-US" w:eastAsia="en-GB"/>
              </w:rPr>
              <w:t>FS_</w:t>
            </w:r>
            <w:r>
              <w:rPr>
                <w:rFonts w:eastAsia="SimSun"/>
                <w:lang w:val="en-US" w:eastAsia="en-GB"/>
              </w:rPr>
              <w:t>CAV Network service differentiation and isolation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8.2.2.1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7" w:history="1">
              <w:r w:rsidR="00794F3C" w:rsidRPr="003A02AE">
                <w:rPr>
                  <w:rStyle w:val="Hyperlink"/>
                  <w:rFonts w:cs="Arial"/>
                </w:rPr>
                <w:t>S1-181046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Siemens, Huawei, Nokia, Qualcomm,</w:t>
            </w:r>
            <w:r w:rsidRPr="001D7AA4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ED46A6">
              <w:rPr>
                <w:rFonts w:eastAsia="SimSun"/>
                <w:lang w:val="en-US" w:eastAsia="en-GB"/>
              </w:rPr>
              <w:t>FS_</w:t>
            </w:r>
            <w:r>
              <w:rPr>
                <w:rFonts w:eastAsia="SimSun"/>
                <w:lang w:val="en-US" w:eastAsia="en-GB"/>
              </w:rPr>
              <w:t xml:space="preserve">CAV section 8 potential </w:t>
            </w:r>
            <w:r w:rsidRPr="008562F9">
              <w:rPr>
                <w:rFonts w:eastAsia="SimSun"/>
                <w:lang w:val="en-US" w:eastAsia="en-GB"/>
              </w:rPr>
              <w:t>Energy Consideration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8.2.2.4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D64E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8" w:history="1">
              <w:r w:rsidR="00794F3C" w:rsidRPr="003A02AE">
                <w:rPr>
                  <w:rStyle w:val="Hyperlink"/>
                  <w:rFonts w:cs="Arial"/>
                </w:rPr>
                <w:t>S1-181047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val="en-US" w:eastAsia="en-GB"/>
              </w:rPr>
              <w:t>Siemens, Huawei, Nokia, Qualcomm,</w:t>
            </w:r>
            <w:r w:rsidRPr="00D85DC5">
              <w:rPr>
                <w:rFonts w:eastAsia="SimSun"/>
                <w:lang w:val="en-US" w:eastAsia="en-GB"/>
              </w:rPr>
              <w:t xml:space="preserve"> </w:t>
            </w:r>
            <w:r>
              <w:rPr>
                <w:rFonts w:eastAsia="SimSun"/>
                <w:lang w:val="en-US" w:eastAsia="en-GB"/>
              </w:rPr>
              <w:t>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ED46A6">
              <w:rPr>
                <w:rFonts w:eastAsia="SimSun"/>
                <w:lang w:val="en-US" w:eastAsia="en-GB"/>
              </w:rPr>
              <w:t>FS_</w:t>
            </w:r>
            <w:r>
              <w:rPr>
                <w:rFonts w:eastAsia="SimSun"/>
                <w:lang w:val="en-US" w:eastAsia="en-GB"/>
              </w:rPr>
              <w:t>CAV section 8.2.2.5 potential legacy and backward compatibility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8.2.2.5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D64E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4E8D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64E8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4E8D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9" w:history="1">
              <w:r w:rsidR="00794F3C" w:rsidRPr="00D64E8D">
                <w:rPr>
                  <w:rStyle w:val="Hyperlink"/>
                  <w:rFonts w:cs="Arial"/>
                  <w:color w:val="auto"/>
                </w:rPr>
                <w:t>S1-181048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4E8D" w:rsidRDefault="00794F3C" w:rsidP="00737333">
            <w:pPr>
              <w:snapToGrid w:val="0"/>
              <w:spacing w:after="0" w:line="240" w:lineRule="auto"/>
            </w:pPr>
            <w:r w:rsidRPr="00D64E8D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4E8D" w:rsidRDefault="00794F3C" w:rsidP="00737333">
            <w:pPr>
              <w:snapToGrid w:val="0"/>
              <w:spacing w:after="0" w:line="240" w:lineRule="auto"/>
            </w:pPr>
            <w:r w:rsidRPr="00D64E8D">
              <w:rPr>
                <w:rFonts w:eastAsia="SimSun"/>
                <w:lang w:val="en-US" w:eastAsia="en-GB"/>
              </w:rPr>
              <w:t xml:space="preserve">FS_CAV section 8 potential </w:t>
            </w:r>
            <w:r w:rsidRPr="00D64E8D">
              <w:rPr>
                <w:rFonts w:cs="Arial"/>
              </w:rPr>
              <w:t>Clock synchronization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4E8D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4E8D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0" w:history="1">
              <w:r w:rsidR="00794F3C" w:rsidRPr="003A02AE">
                <w:rPr>
                  <w:rStyle w:val="Hyperlink"/>
                  <w:rFonts w:cs="Arial"/>
                </w:rPr>
                <w:t>S1-181230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Siemens, Nokia, Huawei, Qualcomm,</w:t>
            </w:r>
            <w:r w:rsidRPr="001D7AA4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ED46A6">
              <w:rPr>
                <w:rFonts w:eastAsia="SimSun"/>
                <w:lang w:val="en-US" w:eastAsia="en-GB"/>
              </w:rPr>
              <w:t>FS_</w:t>
            </w:r>
            <w:r>
              <w:rPr>
                <w:rFonts w:eastAsia="SimSun"/>
                <w:lang w:val="en-US" w:eastAsia="en-GB"/>
              </w:rPr>
              <w:t xml:space="preserve">CAV </w:t>
            </w:r>
            <w:r w:rsidRPr="00A074C3">
              <w:rPr>
                <w:rFonts w:cs="Arial"/>
                <w:color w:val="000000"/>
              </w:rPr>
              <w:t>network interaction potential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8.2.3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1" w:history="1">
              <w:r w:rsidR="00794F3C" w:rsidRPr="003A02AE">
                <w:rPr>
                  <w:rStyle w:val="Hyperlink"/>
                  <w:rFonts w:cs="Arial"/>
                </w:rPr>
                <w:t>S1-181098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val="en-US" w:eastAsia="en-GB"/>
              </w:rPr>
              <w:t>Siemens, Huawei, Nokia, Qualcomm,</w:t>
            </w:r>
            <w:r w:rsidRPr="00A614E0">
              <w:rPr>
                <w:rFonts w:eastAsia="SimSun"/>
                <w:lang w:val="en-US" w:eastAsia="en-GB"/>
              </w:rPr>
              <w:t xml:space="preserve"> </w:t>
            </w:r>
            <w:r>
              <w:rPr>
                <w:rFonts w:eastAsia="SimSun"/>
                <w:lang w:val="en-US" w:eastAsia="en-GB"/>
              </w:rPr>
              <w:t>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ED46A6">
              <w:rPr>
                <w:rFonts w:eastAsia="SimSun"/>
                <w:lang w:val="en-US" w:eastAsia="en-GB"/>
              </w:rPr>
              <w:t>FS_</w:t>
            </w:r>
            <w:r>
              <w:rPr>
                <w:rFonts w:eastAsia="SimSun"/>
                <w:lang w:val="en-US" w:eastAsia="en-GB"/>
              </w:rPr>
              <w:t xml:space="preserve">CAV Service </w:t>
            </w:r>
            <w:proofErr w:type="spellStart"/>
            <w:r>
              <w:rPr>
                <w:rFonts w:eastAsia="SimSun"/>
                <w:lang w:val="en-US" w:eastAsia="en-GB"/>
              </w:rPr>
              <w:t>QoS</w:t>
            </w:r>
            <w:proofErr w:type="spellEnd"/>
            <w:r>
              <w:rPr>
                <w:rFonts w:eastAsia="SimSun"/>
                <w:lang w:val="en-US" w:eastAsia="en-GB"/>
              </w:rPr>
              <w:t xml:space="preserve"> monitoring and reporting </w:t>
            </w:r>
            <w:r w:rsidRPr="00A074C3">
              <w:rPr>
                <w:rFonts w:cs="Arial"/>
                <w:color w:val="000000"/>
              </w:rPr>
              <w:t>requirements</w:t>
            </w:r>
            <w:r>
              <w:rPr>
                <w:rFonts w:cs="Arial"/>
                <w:color w:val="000000"/>
              </w:rPr>
              <w:t xml:space="preserve"> consolidation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8.2.4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2" w:history="1">
              <w:r w:rsidR="00794F3C" w:rsidRPr="003A02AE">
                <w:rPr>
                  <w:rStyle w:val="Hyperlink"/>
                  <w:rFonts w:cs="Arial"/>
                </w:rPr>
                <w:t>S1-181231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Siemens, Nokia, Huawei, Qualcomm,</w:t>
            </w:r>
            <w:r w:rsidRPr="001D7AA4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ED46A6">
              <w:rPr>
                <w:rFonts w:eastAsia="SimSun"/>
                <w:lang w:val="en-US" w:eastAsia="en-GB"/>
              </w:rPr>
              <w:t>FS_</w:t>
            </w:r>
            <w:r>
              <w:rPr>
                <w:rFonts w:eastAsia="SimSun"/>
                <w:lang w:val="en-US" w:eastAsia="en-GB"/>
              </w:rPr>
              <w:t xml:space="preserve">CAV </w:t>
            </w:r>
            <w:r w:rsidRPr="00486B47">
              <w:rPr>
                <w:rFonts w:cs="Arial"/>
                <w:color w:val="000000"/>
              </w:rPr>
              <w:t>Network service exposure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8.2.5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3" w:history="1">
              <w:r w:rsidR="00794F3C" w:rsidRPr="003A02AE">
                <w:rPr>
                  <w:rStyle w:val="Hyperlink"/>
                  <w:rFonts w:cs="Arial"/>
                </w:rPr>
                <w:t>S1-181232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Siemens, Nokia, Huawei, </w:t>
            </w:r>
            <w:r>
              <w:rPr>
                <w:rFonts w:eastAsia="SimSun"/>
                <w:lang w:eastAsia="en-GB"/>
              </w:rPr>
              <w:lastRenderedPageBreak/>
              <w:t>Qualcomm,</w:t>
            </w:r>
            <w:r w:rsidRPr="001D7AA4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ED46A6">
              <w:rPr>
                <w:rFonts w:eastAsia="SimSun"/>
                <w:lang w:val="en-US" w:eastAsia="en-GB"/>
              </w:rPr>
              <w:lastRenderedPageBreak/>
              <w:t>FS_</w:t>
            </w:r>
            <w:r>
              <w:rPr>
                <w:rFonts w:eastAsia="SimSun"/>
                <w:lang w:val="en-US" w:eastAsia="en-GB"/>
              </w:rPr>
              <w:t>CAV section 8.2.6 security</w:t>
            </w:r>
            <w:r w:rsidRPr="00A074C3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and privacy </w:t>
            </w:r>
            <w:r w:rsidRPr="00A074C3">
              <w:rPr>
                <w:rFonts w:cs="Arial"/>
                <w:color w:val="000000"/>
              </w:rPr>
              <w:t xml:space="preserve">potential </w:t>
            </w:r>
            <w:r w:rsidRPr="00A074C3">
              <w:rPr>
                <w:rFonts w:cs="Arial"/>
                <w:color w:val="000000"/>
              </w:rPr>
              <w:lastRenderedPageBreak/>
              <w:t>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8.2.6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4" w:history="1">
              <w:r w:rsidR="00794F3C" w:rsidRPr="003A02AE">
                <w:rPr>
                  <w:rStyle w:val="Hyperlink"/>
                  <w:rFonts w:cs="Arial"/>
                </w:rPr>
                <w:t>S1-181049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val="en-US" w:eastAsia="en-GB"/>
              </w:rPr>
              <w:t>Siemens, Huawei, Nokia, Qualcomm,</w:t>
            </w:r>
            <w:r w:rsidRPr="00A614E0">
              <w:rPr>
                <w:rFonts w:eastAsia="SimSun"/>
                <w:lang w:val="en-US" w:eastAsia="en-GB"/>
              </w:rPr>
              <w:t xml:space="preserve"> </w:t>
            </w:r>
            <w:r>
              <w:rPr>
                <w:rFonts w:eastAsia="SimSun"/>
                <w:lang w:val="en-US" w:eastAsia="en-GB"/>
              </w:rPr>
              <w:t>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ED46A6">
              <w:rPr>
                <w:rFonts w:eastAsia="SimSun"/>
                <w:lang w:val="en-US" w:eastAsia="en-GB"/>
              </w:rPr>
              <w:t>FS_</w:t>
            </w:r>
            <w:r>
              <w:rPr>
                <w:rFonts w:eastAsia="SimSun"/>
                <w:lang w:val="en-US" w:eastAsia="en-GB"/>
              </w:rPr>
              <w:t>CAV section 8.2.7 potential other general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8.2.7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B04844" w:rsidTr="00FD26F0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794F3C" w:rsidRPr="00F45489" w:rsidRDefault="00794F3C" w:rsidP="00737333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 new (sub)causes</w:t>
            </w: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5" w:history="1">
              <w:r w:rsidR="00794F3C" w:rsidRPr="003A02AE">
                <w:rPr>
                  <w:rStyle w:val="Hyperlink"/>
                  <w:rFonts w:cs="Arial"/>
                </w:rPr>
                <w:t>S1-181186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CAV – conclusions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6" w:history="1">
              <w:r w:rsidR="00794F3C" w:rsidRPr="003A02AE">
                <w:rPr>
                  <w:rStyle w:val="Hyperlink"/>
                  <w:rFonts w:cs="Arial"/>
                </w:rPr>
                <w:t>S1-181088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4F075D">
              <w:t>China Telecom,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4F075D">
              <w:t>Use Case for Millisecond-Level Precise Load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5.6.x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B04844" w:rsidTr="00FD26F0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794F3C" w:rsidRPr="00F45489" w:rsidRDefault="00794F3C" w:rsidP="00737333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Significant revision of (sub)causes</w:t>
            </w:r>
            <w:r w:rsidR="007434C6"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 (11)</w:t>
            </w: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7" w:history="1">
              <w:r w:rsidR="00794F3C" w:rsidRPr="003A02AE">
                <w:rPr>
                  <w:rStyle w:val="Hyperlink"/>
                  <w:rFonts w:cs="Arial"/>
                </w:rPr>
                <w:t>S1-181188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F7033C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 w:rsidRPr="00F7033C">
              <w:rPr>
                <w:lang w:eastAsia="en-GB"/>
              </w:rPr>
              <w:t xml:space="preserve">CAV - </w:t>
            </w:r>
            <w:proofErr w:type="spellStart"/>
            <w:r w:rsidRPr="00F7033C">
              <w:rPr>
                <w:lang w:eastAsia="en-GB"/>
              </w:rPr>
              <w:t>cleanup</w:t>
            </w:r>
            <w:proofErr w:type="spellEnd"/>
            <w:r w:rsidRPr="00F7033C">
              <w:rPr>
                <w:lang w:eastAsia="en-GB"/>
              </w:rPr>
              <w:t xml:space="preserve"> of Annexe D</w:t>
            </w:r>
            <w:r>
              <w:rPr>
                <w:lang w:eastAsia="en-GB"/>
              </w:rPr>
              <w:t>,</w:t>
            </w:r>
            <w:r w:rsidRPr="00F7033C">
              <w:rPr>
                <w:lang w:eastAsia="en-GB"/>
              </w:rPr>
              <w:t xml:space="preserve"> TR 22.804, V1.1.0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8" w:history="1">
              <w:r w:rsidR="00794F3C" w:rsidRPr="003A02AE">
                <w:rPr>
                  <w:rStyle w:val="Hyperlink"/>
                  <w:rFonts w:cs="Arial"/>
                </w:rPr>
                <w:t>S1-181187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CAV -</w:t>
            </w:r>
            <w:proofErr w:type="spellStart"/>
            <w:r>
              <w:rPr>
                <w:lang w:eastAsia="en-GB"/>
              </w:rPr>
              <w:t>cleanup</w:t>
            </w:r>
            <w:proofErr w:type="spellEnd"/>
            <w:r>
              <w:rPr>
                <w:lang w:eastAsia="en-GB"/>
              </w:rPr>
              <w:t xml:space="preserve"> of annexes A to C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9" w:history="1">
              <w:r w:rsidR="00794F3C" w:rsidRPr="003A02AE">
                <w:rPr>
                  <w:rStyle w:val="Hyperlink"/>
                  <w:rFonts w:cs="Arial"/>
                </w:rPr>
                <w:t>S1-181175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proofErr w:type="spellStart"/>
            <w:r>
              <w:rPr>
                <w:lang w:eastAsia="en-GB"/>
              </w:rPr>
              <w:t>Cleanup</w:t>
            </w:r>
            <w:proofErr w:type="spellEnd"/>
            <w:r>
              <w:rPr>
                <w:lang w:eastAsia="en-GB"/>
              </w:rPr>
              <w:t xml:space="preserve"> to clause 6</w:t>
            </w:r>
            <w:r w:rsidRPr="00B42748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in TR 22.804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0455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BE518B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518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BE518B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794F3C" w:rsidRPr="00BE518B">
                <w:rPr>
                  <w:rStyle w:val="Hyperlink"/>
                  <w:rFonts w:cs="Arial"/>
                  <w:color w:val="auto"/>
                </w:rPr>
                <w:t>S1-181215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BE518B" w:rsidRDefault="00794F3C" w:rsidP="00737333">
            <w:pPr>
              <w:snapToGrid w:val="0"/>
              <w:spacing w:after="0" w:line="240" w:lineRule="auto"/>
            </w:pPr>
            <w:r w:rsidRPr="00BE518B">
              <w:rPr>
                <w:noProof/>
              </w:rPr>
              <w:t>Fujitsu, 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BE518B" w:rsidRDefault="00794F3C" w:rsidP="00737333">
            <w:pPr>
              <w:snapToGrid w:val="0"/>
              <w:spacing w:after="0" w:line="240" w:lineRule="auto"/>
            </w:pPr>
            <w:r w:rsidRPr="00BE518B">
              <w:rPr>
                <w:noProof/>
              </w:rPr>
              <w:t>Editorial correction to Smart Farming use cases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BE518B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518B">
              <w:rPr>
                <w:rFonts w:eastAsia="Times New Roman" w:cs="Arial"/>
                <w:szCs w:val="18"/>
                <w:lang w:eastAsia="ar-SA"/>
              </w:rPr>
              <w:t>Revised to S1-180321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BE518B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0455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04551E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4551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04551E" w:rsidRDefault="0049609C" w:rsidP="00737333">
            <w:pPr>
              <w:snapToGrid w:val="0"/>
              <w:spacing w:after="0" w:line="240" w:lineRule="auto"/>
              <w:rPr>
                <w:rFonts w:cs="Arial"/>
              </w:rPr>
            </w:pPr>
            <w:hyperlink r:id="rId31" w:history="1">
              <w:r w:rsidR="00794F3C" w:rsidRPr="0004551E">
                <w:rPr>
                  <w:rStyle w:val="Hyperlink"/>
                  <w:rFonts w:cs="Arial"/>
                  <w:color w:val="auto"/>
                </w:rPr>
                <w:t>S1-180321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04551E" w:rsidRDefault="00794F3C" w:rsidP="00737333">
            <w:pPr>
              <w:snapToGrid w:val="0"/>
              <w:spacing w:after="0" w:line="240" w:lineRule="auto"/>
              <w:rPr>
                <w:noProof/>
              </w:rPr>
            </w:pPr>
            <w:r w:rsidRPr="0004551E">
              <w:rPr>
                <w:noProof/>
              </w:rPr>
              <w:t>Fujitsu, 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04551E" w:rsidRDefault="00794F3C" w:rsidP="00737333">
            <w:pPr>
              <w:snapToGrid w:val="0"/>
              <w:spacing w:after="0" w:line="240" w:lineRule="auto"/>
              <w:rPr>
                <w:noProof/>
              </w:rPr>
            </w:pPr>
            <w:r w:rsidRPr="0004551E">
              <w:rPr>
                <w:noProof/>
              </w:rPr>
              <w:t>Editorial correction to Smart Farming use cases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04551E" w:rsidRDefault="0004551E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551E">
              <w:rPr>
                <w:rFonts w:eastAsia="Times New Roman" w:cs="Arial"/>
                <w:szCs w:val="18"/>
                <w:lang w:eastAsia="ar-SA"/>
              </w:rPr>
              <w:t>Revised to S1-181378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04551E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551E">
              <w:rPr>
                <w:rFonts w:eastAsia="Arial Unicode MS" w:cs="Arial"/>
                <w:szCs w:val="18"/>
                <w:lang w:eastAsia="ar-SA"/>
              </w:rPr>
              <w:t>Revision of S1-181215.</w:t>
            </w:r>
          </w:p>
        </w:tc>
      </w:tr>
      <w:tr w:rsidR="0004551E" w:rsidRPr="00A75C05" w:rsidTr="000455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1E" w:rsidRPr="0004551E" w:rsidRDefault="0004551E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4551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1E" w:rsidRPr="0004551E" w:rsidRDefault="0004551E" w:rsidP="00737333">
            <w:pPr>
              <w:snapToGrid w:val="0"/>
              <w:spacing w:after="0" w:line="240" w:lineRule="auto"/>
            </w:pPr>
            <w:hyperlink r:id="rId32" w:history="1">
              <w:r w:rsidRPr="0004551E">
                <w:rPr>
                  <w:rStyle w:val="Hyperlink"/>
                  <w:rFonts w:cs="Arial"/>
                  <w:color w:val="auto"/>
                </w:rPr>
                <w:t>S1-181378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1E" w:rsidRPr="0004551E" w:rsidRDefault="0004551E" w:rsidP="00737333">
            <w:pPr>
              <w:snapToGrid w:val="0"/>
              <w:spacing w:after="0" w:line="240" w:lineRule="auto"/>
              <w:rPr>
                <w:noProof/>
              </w:rPr>
            </w:pPr>
            <w:r w:rsidRPr="0004551E">
              <w:rPr>
                <w:noProof/>
              </w:rPr>
              <w:t>Fujitsu, 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1E" w:rsidRPr="0004551E" w:rsidRDefault="0004551E" w:rsidP="00737333">
            <w:pPr>
              <w:snapToGrid w:val="0"/>
              <w:spacing w:after="0" w:line="240" w:lineRule="auto"/>
              <w:rPr>
                <w:noProof/>
              </w:rPr>
            </w:pPr>
            <w:r w:rsidRPr="0004551E">
              <w:rPr>
                <w:noProof/>
              </w:rPr>
              <w:t>Editorial correction to Smart Farming use cases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1E" w:rsidRPr="0004551E" w:rsidRDefault="0004551E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1E" w:rsidRDefault="0004551E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551E">
              <w:rPr>
                <w:rFonts w:eastAsia="Arial Unicode MS" w:cs="Arial"/>
                <w:i/>
                <w:szCs w:val="18"/>
                <w:lang w:eastAsia="ar-SA"/>
              </w:rPr>
              <w:t>Revision of S1-181215.</w:t>
            </w:r>
          </w:p>
          <w:p w:rsidR="0004551E" w:rsidRPr="0004551E" w:rsidRDefault="0004551E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551E">
              <w:rPr>
                <w:rFonts w:eastAsia="Arial Unicode MS" w:cs="Arial"/>
                <w:szCs w:val="18"/>
                <w:lang w:eastAsia="ar-SA"/>
              </w:rPr>
              <w:t>Revision of S1-180321.</w:t>
            </w:r>
            <w:bookmarkStart w:id="3" w:name="_GoBack"/>
            <w:bookmarkEnd w:id="3"/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3" w:history="1">
              <w:r w:rsidR="00794F3C" w:rsidRPr="003A02AE">
                <w:rPr>
                  <w:rStyle w:val="Hyperlink"/>
                  <w:rFonts w:cs="Arial"/>
                </w:rPr>
                <w:t>S1-181227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proofErr w:type="spellStart"/>
            <w:r>
              <w:rPr>
                <w:lang w:eastAsia="en-GB"/>
              </w:rPr>
              <w:t>Cleanup</w:t>
            </w:r>
            <w:proofErr w:type="spellEnd"/>
            <w:r>
              <w:rPr>
                <w:lang w:eastAsia="en-GB"/>
              </w:rPr>
              <w:t xml:space="preserve"> of </w:t>
            </w:r>
            <w:proofErr w:type="spellStart"/>
            <w:r>
              <w:rPr>
                <w:lang w:eastAsia="en-GB"/>
              </w:rPr>
              <w:t>subclause</w:t>
            </w:r>
            <w:proofErr w:type="spellEnd"/>
            <w:r>
              <w:rPr>
                <w:lang w:eastAsia="en-GB"/>
              </w:rPr>
              <w:t xml:space="preserve"> 5.6.1</w:t>
            </w:r>
            <w:r w:rsidRPr="00B42748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in TR 22.804, V1.1.0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5.6.1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4" w:history="1">
              <w:r w:rsidR="00794F3C" w:rsidRPr="003A02AE">
                <w:rPr>
                  <w:rStyle w:val="Hyperlink"/>
                  <w:rFonts w:cs="Arial"/>
                </w:rPr>
                <w:t>S1-181062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proofErr w:type="spellStart"/>
            <w:r w:rsidRPr="004F075D">
              <w:t>Fraunhofer</w:t>
            </w:r>
            <w:proofErr w:type="spellEnd"/>
            <w:r w:rsidRPr="004F075D">
              <w:t xml:space="preserve"> IIS, Sony, 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4F075D" w:rsidRDefault="00794F3C" w:rsidP="00737333">
            <w:pPr>
              <w:snapToGrid w:val="0"/>
              <w:spacing w:after="0" w:line="240" w:lineRule="auto"/>
            </w:pPr>
            <w:r w:rsidRPr="004F075D">
              <w:rPr>
                <w:lang w:val="en-US"/>
              </w:rPr>
              <w:t>Positioning Requirements for Use Cases under Factories of the Future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5.3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5" w:history="1">
              <w:r w:rsidR="00794F3C" w:rsidRPr="003A02AE">
                <w:rPr>
                  <w:rStyle w:val="Hyperlink"/>
                  <w:rFonts w:cs="Arial"/>
                </w:rPr>
                <w:t>S1-181165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CAV – update of </w:t>
            </w:r>
            <w:proofErr w:type="spellStart"/>
            <w:r>
              <w:rPr>
                <w:rFonts w:eastAsia="SimSun"/>
                <w:lang w:eastAsia="en-GB"/>
              </w:rPr>
              <w:t>subclause</w:t>
            </w:r>
            <w:proofErr w:type="spellEnd"/>
            <w:r>
              <w:rPr>
                <w:rFonts w:eastAsia="SimSun"/>
                <w:lang w:eastAsia="en-GB"/>
              </w:rPr>
              <w:t xml:space="preserve"> 4.1 and 4.2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4.1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6" w:history="1">
              <w:r w:rsidR="00794F3C" w:rsidRPr="003A02AE">
                <w:rPr>
                  <w:rStyle w:val="Hyperlink"/>
                  <w:rFonts w:cs="Arial"/>
                </w:rPr>
                <w:t>S1-181159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CAV – update of </w:t>
            </w:r>
            <w:proofErr w:type="spellStart"/>
            <w:r>
              <w:rPr>
                <w:rFonts w:eastAsia="SimSun"/>
                <w:lang w:eastAsia="en-GB"/>
              </w:rPr>
              <w:t>subclause</w:t>
            </w:r>
            <w:proofErr w:type="spellEnd"/>
            <w:r>
              <w:rPr>
                <w:rFonts w:eastAsia="SimSun"/>
                <w:lang w:eastAsia="en-GB"/>
              </w:rPr>
              <w:t xml:space="preserve"> 4.3.4.4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4.3.4.4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7" w:history="1">
              <w:r w:rsidR="00794F3C" w:rsidRPr="003A02AE">
                <w:rPr>
                  <w:rStyle w:val="Hyperlink"/>
                  <w:rFonts w:cs="Arial"/>
                </w:rPr>
                <w:t>S1-181151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CAV – update of definitions </w:t>
            </w:r>
            <w:proofErr w:type="spellStart"/>
            <w:r>
              <w:rPr>
                <w:rFonts w:eastAsia="SimSun"/>
                <w:lang w:eastAsia="en-GB"/>
              </w:rPr>
              <w:t>subclause</w:t>
            </w:r>
            <w:proofErr w:type="spellEnd"/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3.1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8" w:history="1">
              <w:r w:rsidR="00794F3C" w:rsidRPr="003A02AE">
                <w:rPr>
                  <w:rStyle w:val="Hyperlink"/>
                  <w:rFonts w:cs="Arial"/>
                </w:rPr>
                <w:t>S1-181109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proofErr w:type="spellStart"/>
            <w:r>
              <w:rPr>
                <w:rFonts w:eastAsia="SimSun"/>
                <w:lang w:eastAsia="en-GB"/>
              </w:rPr>
              <w:t>Sennheiser</w:t>
            </w:r>
            <w:proofErr w:type="spellEnd"/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CAV – update of definitions </w:t>
            </w:r>
            <w:proofErr w:type="spellStart"/>
            <w:r>
              <w:rPr>
                <w:rFonts w:eastAsia="SimSun"/>
                <w:lang w:eastAsia="en-GB"/>
              </w:rPr>
              <w:t>subclause</w:t>
            </w:r>
            <w:proofErr w:type="spellEnd"/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3.1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9" w:history="1">
              <w:r w:rsidR="00794F3C" w:rsidRPr="003A02AE">
                <w:rPr>
                  <w:rStyle w:val="Hyperlink"/>
                  <w:rFonts w:cs="Arial"/>
                </w:rPr>
                <w:t>S1-181153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Siemens AG, Nokia, Qualcomm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CAV – update of network definition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3.1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61F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0" w:history="1">
              <w:r w:rsidR="00794F3C" w:rsidRPr="003061F0">
                <w:rPr>
                  <w:rStyle w:val="Hyperlink"/>
                  <w:rFonts w:cs="Arial"/>
                </w:rPr>
                <w:t>S1-181145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737333">
            <w:pPr>
              <w:snapToGrid w:val="0"/>
              <w:spacing w:after="0" w:line="240" w:lineRule="auto"/>
            </w:pPr>
            <w:r w:rsidRPr="003061F0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737333">
            <w:pPr>
              <w:snapToGrid w:val="0"/>
              <w:spacing w:after="0" w:line="240" w:lineRule="auto"/>
            </w:pPr>
            <w:r w:rsidRPr="003061F0">
              <w:rPr>
                <w:lang w:eastAsia="en-GB"/>
              </w:rPr>
              <w:t xml:space="preserve">CAV - </w:t>
            </w:r>
            <w:proofErr w:type="spellStart"/>
            <w:r w:rsidRPr="003061F0">
              <w:rPr>
                <w:lang w:eastAsia="en-GB"/>
              </w:rPr>
              <w:t>cleanup</w:t>
            </w:r>
            <w:proofErr w:type="spellEnd"/>
            <w:r w:rsidRPr="003061F0">
              <w:rPr>
                <w:lang w:eastAsia="en-GB"/>
              </w:rPr>
              <w:t xml:space="preserve"> of clause 2 in TR 22.804, V1.1.0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61F0">
              <w:rPr>
                <w:rFonts w:eastAsia="Times New Roman" w:cs="Arial"/>
                <w:szCs w:val="18"/>
                <w:lang w:eastAsia="ar-SA"/>
              </w:rPr>
              <w:t>Revised to S1-181336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3061F0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61F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3061F0" w:rsidRDefault="0049609C" w:rsidP="00737333">
            <w:pPr>
              <w:snapToGrid w:val="0"/>
              <w:spacing w:after="0" w:line="240" w:lineRule="auto"/>
            </w:pPr>
            <w:hyperlink r:id="rId41" w:history="1">
              <w:r w:rsidR="00794F3C" w:rsidRPr="003061F0">
                <w:rPr>
                  <w:rStyle w:val="Hyperlink"/>
                  <w:rFonts w:cs="Arial"/>
                </w:rPr>
                <w:t>S1-181336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3061F0" w:rsidRDefault="00794F3C" w:rsidP="00737333">
            <w:pPr>
              <w:snapToGrid w:val="0"/>
              <w:spacing w:after="0" w:line="240" w:lineRule="auto"/>
              <w:rPr>
                <w:lang w:eastAsia="en-GB"/>
              </w:rPr>
            </w:pPr>
            <w:r w:rsidRPr="003061F0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3061F0" w:rsidRDefault="00794F3C" w:rsidP="00737333">
            <w:pPr>
              <w:snapToGrid w:val="0"/>
              <w:spacing w:after="0" w:line="240" w:lineRule="auto"/>
              <w:rPr>
                <w:lang w:eastAsia="en-GB"/>
              </w:rPr>
            </w:pPr>
            <w:r w:rsidRPr="003061F0">
              <w:rPr>
                <w:lang w:eastAsia="en-GB"/>
              </w:rPr>
              <w:t xml:space="preserve">CAV - </w:t>
            </w:r>
            <w:proofErr w:type="spellStart"/>
            <w:r w:rsidRPr="003061F0">
              <w:rPr>
                <w:lang w:eastAsia="en-GB"/>
              </w:rPr>
              <w:t>cleanup</w:t>
            </w:r>
            <w:proofErr w:type="spellEnd"/>
            <w:r w:rsidRPr="003061F0">
              <w:rPr>
                <w:lang w:eastAsia="en-GB"/>
              </w:rPr>
              <w:t xml:space="preserve"> of clause 2 in TR 22.804, V1.1.0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3061F0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3061F0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61F0">
              <w:rPr>
                <w:rFonts w:eastAsia="Arial Unicode MS" w:cs="Arial"/>
                <w:szCs w:val="18"/>
                <w:lang w:eastAsia="ar-SA"/>
              </w:rPr>
              <w:t>Revision of S1-181145.</w:t>
            </w: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2" w:history="1">
              <w:r w:rsidR="00794F3C" w:rsidRPr="003A02AE">
                <w:rPr>
                  <w:rStyle w:val="Hyperlink"/>
                  <w:rFonts w:cs="Arial"/>
                </w:rPr>
                <w:t>S1-181150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Siemens, Nokia, Qualcomm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 xml:space="preserve">Editorial </w:t>
            </w:r>
            <w:proofErr w:type="spellStart"/>
            <w:r>
              <w:rPr>
                <w:lang w:eastAsia="en-GB"/>
              </w:rPr>
              <w:t>cleanup</w:t>
            </w:r>
            <w:proofErr w:type="spellEnd"/>
            <w:r>
              <w:rPr>
                <w:lang w:eastAsia="en-GB"/>
              </w:rPr>
              <w:t xml:space="preserve"> to apply exclusive network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B04844" w:rsidTr="00FD26F0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794F3C" w:rsidRPr="00F45489" w:rsidRDefault="00794F3C" w:rsidP="00737333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Editorial </w:t>
            </w:r>
            <w:proofErr w:type="spellStart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clean up</w:t>
            </w:r>
            <w:proofErr w:type="spellEnd"/>
            <w:r w:rsidR="007434C6"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 (6)</w:t>
            </w: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3" w:history="1">
              <w:r w:rsidR="00794F3C" w:rsidRPr="003A02AE">
                <w:rPr>
                  <w:rStyle w:val="Hyperlink"/>
                  <w:rFonts w:cs="Arial"/>
                </w:rPr>
                <w:t>S1-181148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 xml:space="preserve">Editorial </w:t>
            </w:r>
            <w:proofErr w:type="spellStart"/>
            <w:r>
              <w:rPr>
                <w:lang w:eastAsia="en-GB"/>
              </w:rPr>
              <w:t>cleanup</w:t>
            </w:r>
            <w:proofErr w:type="spellEnd"/>
            <w:r>
              <w:rPr>
                <w:lang w:eastAsia="en-GB"/>
              </w:rPr>
              <w:t xml:space="preserve"> to Annexe E</w:t>
            </w:r>
            <w:r w:rsidRPr="00B42748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in TR 22.804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Annex E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4" w:history="1">
              <w:r w:rsidR="00794F3C" w:rsidRPr="003A02AE">
                <w:rPr>
                  <w:rStyle w:val="Hyperlink"/>
                  <w:rFonts w:cs="Arial"/>
                </w:rPr>
                <w:t>S1-181147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 xml:space="preserve">Editorial </w:t>
            </w:r>
            <w:proofErr w:type="spellStart"/>
            <w:r>
              <w:rPr>
                <w:lang w:eastAsia="en-GB"/>
              </w:rPr>
              <w:t>cleanup</w:t>
            </w:r>
            <w:proofErr w:type="spellEnd"/>
            <w:r>
              <w:rPr>
                <w:lang w:eastAsia="en-GB"/>
              </w:rPr>
              <w:t xml:space="preserve"> to clause 7</w:t>
            </w:r>
            <w:r w:rsidRPr="00B42748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in TR 22.804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7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5" w:history="1">
              <w:r w:rsidR="00794F3C" w:rsidRPr="003A02AE">
                <w:rPr>
                  <w:rStyle w:val="Hyperlink"/>
                  <w:rFonts w:cs="Arial"/>
                </w:rPr>
                <w:t>S1-181173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Siemens, Nokia, Huawei, ETRI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 xml:space="preserve">Editorial </w:t>
            </w:r>
            <w:proofErr w:type="spellStart"/>
            <w:r>
              <w:rPr>
                <w:lang w:eastAsia="en-GB"/>
              </w:rPr>
              <w:t>cleanup</w:t>
            </w:r>
            <w:proofErr w:type="spellEnd"/>
            <w:r>
              <w:rPr>
                <w:lang w:eastAsia="en-GB"/>
              </w:rPr>
              <w:t xml:space="preserve"> to clause 5</w:t>
            </w:r>
            <w:r w:rsidRPr="00B42748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in TR 22.804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5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6" w:history="1">
              <w:r w:rsidR="00794F3C" w:rsidRPr="003A02AE">
                <w:rPr>
                  <w:rStyle w:val="Hyperlink"/>
                  <w:rFonts w:cs="Arial"/>
                </w:rPr>
                <w:t>S1-181162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Siemens, Nokia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CAV – editorial </w:t>
            </w:r>
            <w:proofErr w:type="spellStart"/>
            <w:r>
              <w:rPr>
                <w:rFonts w:eastAsia="SimSun"/>
                <w:lang w:eastAsia="en-GB"/>
              </w:rPr>
              <w:t>cleanup</w:t>
            </w:r>
            <w:proofErr w:type="spellEnd"/>
            <w:r>
              <w:rPr>
                <w:rFonts w:eastAsia="SimSun"/>
                <w:lang w:eastAsia="en-GB"/>
              </w:rPr>
              <w:t xml:space="preserve"> of clause 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4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70325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7" w:history="1">
              <w:r w:rsidR="00794F3C" w:rsidRPr="003A02AE">
                <w:rPr>
                  <w:rStyle w:val="Hyperlink"/>
                  <w:rFonts w:cs="Arial"/>
                </w:rPr>
                <w:t>S1-181146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 xml:space="preserve">Editorial </w:t>
            </w:r>
            <w:proofErr w:type="spellStart"/>
            <w:r>
              <w:rPr>
                <w:lang w:eastAsia="en-GB"/>
              </w:rPr>
              <w:t>cleanup</w:t>
            </w:r>
            <w:proofErr w:type="spellEnd"/>
            <w:r>
              <w:rPr>
                <w:lang w:eastAsia="en-GB"/>
              </w:rPr>
              <w:t xml:space="preserve"> to clause 3.3</w:t>
            </w:r>
            <w:r w:rsidRPr="00B42748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in TR 22.804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3.3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A75C05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61F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49609C" w:rsidP="0073733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8" w:history="1">
              <w:r w:rsidR="00794F3C" w:rsidRPr="003061F0">
                <w:rPr>
                  <w:rStyle w:val="Hyperlink"/>
                  <w:rFonts w:cs="Arial"/>
                </w:rPr>
                <w:t>S1-181144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737333">
            <w:pPr>
              <w:snapToGrid w:val="0"/>
              <w:spacing w:after="0" w:line="240" w:lineRule="auto"/>
            </w:pPr>
            <w:r w:rsidRPr="003061F0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737333">
            <w:pPr>
              <w:snapToGrid w:val="0"/>
              <w:spacing w:after="0" w:line="240" w:lineRule="auto"/>
            </w:pPr>
            <w:r w:rsidRPr="003061F0">
              <w:rPr>
                <w:lang w:eastAsia="en-GB"/>
              </w:rPr>
              <w:t xml:space="preserve">CAV - editorial </w:t>
            </w:r>
            <w:proofErr w:type="spellStart"/>
            <w:r w:rsidRPr="003061F0">
              <w:rPr>
                <w:lang w:eastAsia="en-GB"/>
              </w:rPr>
              <w:t>cleanup</w:t>
            </w:r>
            <w:proofErr w:type="spellEnd"/>
            <w:r w:rsidRPr="003061F0">
              <w:rPr>
                <w:lang w:eastAsia="en-GB"/>
              </w:rPr>
              <w:t xml:space="preserve"> to clause 1 in TR 22.804, V1.1.0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61F0">
              <w:rPr>
                <w:rFonts w:eastAsia="Times New Roman" w:cs="Arial"/>
                <w:szCs w:val="18"/>
                <w:lang w:eastAsia="ar-SA"/>
              </w:rPr>
              <w:t>Revised to S1-181337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3061F0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61F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3061F0" w:rsidRDefault="0049609C" w:rsidP="00737333">
            <w:pPr>
              <w:snapToGrid w:val="0"/>
              <w:spacing w:after="0" w:line="240" w:lineRule="auto"/>
            </w:pPr>
            <w:hyperlink r:id="rId49" w:history="1">
              <w:r w:rsidR="00794F3C" w:rsidRPr="003061F0">
                <w:rPr>
                  <w:rStyle w:val="Hyperlink"/>
                  <w:rFonts w:cs="Arial"/>
                </w:rPr>
                <w:t>S1-181337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3061F0" w:rsidRDefault="00794F3C" w:rsidP="00737333">
            <w:pPr>
              <w:snapToGrid w:val="0"/>
              <w:spacing w:after="0" w:line="240" w:lineRule="auto"/>
              <w:rPr>
                <w:lang w:eastAsia="en-GB"/>
              </w:rPr>
            </w:pPr>
            <w:r w:rsidRPr="003061F0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3061F0" w:rsidRDefault="00794F3C" w:rsidP="00737333">
            <w:pPr>
              <w:snapToGrid w:val="0"/>
              <w:spacing w:after="0" w:line="240" w:lineRule="auto"/>
              <w:rPr>
                <w:lang w:eastAsia="en-GB"/>
              </w:rPr>
            </w:pPr>
            <w:r w:rsidRPr="003061F0">
              <w:rPr>
                <w:lang w:eastAsia="en-GB"/>
              </w:rPr>
              <w:t xml:space="preserve">CAV - editorial </w:t>
            </w:r>
            <w:proofErr w:type="spellStart"/>
            <w:r w:rsidRPr="003061F0">
              <w:rPr>
                <w:lang w:eastAsia="en-GB"/>
              </w:rPr>
              <w:t>cleanup</w:t>
            </w:r>
            <w:proofErr w:type="spellEnd"/>
            <w:r w:rsidRPr="003061F0">
              <w:rPr>
                <w:lang w:eastAsia="en-GB"/>
              </w:rPr>
              <w:t xml:space="preserve"> to clause 1 in TR 22.804, V1.1.0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3061F0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3061F0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61F0">
              <w:rPr>
                <w:rFonts w:eastAsia="Arial Unicode MS" w:cs="Arial"/>
                <w:szCs w:val="18"/>
                <w:lang w:eastAsia="ar-SA"/>
              </w:rPr>
              <w:t>Revision of S1-181144.</w:t>
            </w:r>
          </w:p>
        </w:tc>
      </w:tr>
      <w:tr w:rsidR="00794F3C" w:rsidRPr="00B04844" w:rsidTr="00FD26F0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794F3C" w:rsidRPr="00F45489" w:rsidRDefault="00794F3C" w:rsidP="00737333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Normative WID</w:t>
            </w: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C4ED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49609C" w:rsidP="00737333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50" w:history="1">
              <w:r w:rsidR="00794F3C" w:rsidRPr="005C4ED1">
                <w:rPr>
                  <w:rStyle w:val="Hyperlink"/>
                  <w:rFonts w:cs="Arial"/>
                </w:rPr>
                <w:t>S1-181223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737333">
            <w:pPr>
              <w:snapToGrid w:val="0"/>
              <w:spacing w:after="0" w:line="240" w:lineRule="auto"/>
            </w:pPr>
            <w:r w:rsidRPr="005C4ED1"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737333">
            <w:pPr>
              <w:snapToGrid w:val="0"/>
              <w:spacing w:after="0" w:line="240" w:lineRule="auto"/>
            </w:pPr>
            <w:r w:rsidRPr="005C4ED1">
              <w:t xml:space="preserve">Making the Case (again) for a Work Item on service </w:t>
            </w:r>
            <w:r w:rsidRPr="005C4ED1">
              <w:lastRenderedPageBreak/>
              <w:t>requirements for enabling cyber-physical control applications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ED1">
              <w:rPr>
                <w:rFonts w:eastAsia="Times New Roman" w:cs="Arial"/>
                <w:szCs w:val="18"/>
                <w:lang w:eastAsia="ar-SA"/>
              </w:rPr>
              <w:lastRenderedPageBreak/>
              <w:t>Revised to S1-181338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4ED1">
              <w:rPr>
                <w:rFonts w:eastAsia="Arial Unicode MS" w:cs="Arial"/>
                <w:szCs w:val="18"/>
                <w:lang w:eastAsia="ar-SA"/>
              </w:rPr>
              <w:t>Moved from 4</w:t>
            </w: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C4ED1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C4ED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C4ED1" w:rsidRDefault="0049609C" w:rsidP="00737333">
            <w:pPr>
              <w:snapToGrid w:val="0"/>
              <w:spacing w:after="0" w:line="240" w:lineRule="auto"/>
            </w:pPr>
            <w:hyperlink r:id="rId51" w:history="1">
              <w:r w:rsidR="00794F3C" w:rsidRPr="005C4ED1">
                <w:rPr>
                  <w:rStyle w:val="Hyperlink"/>
                  <w:rFonts w:cs="Arial"/>
                </w:rPr>
                <w:t>S1-181338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C4ED1" w:rsidRDefault="00794F3C" w:rsidP="00737333">
            <w:pPr>
              <w:snapToGrid w:val="0"/>
              <w:spacing w:after="0" w:line="240" w:lineRule="auto"/>
            </w:pPr>
            <w:r w:rsidRPr="005C4ED1"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C4ED1" w:rsidRDefault="00794F3C" w:rsidP="00737333">
            <w:pPr>
              <w:snapToGrid w:val="0"/>
              <w:spacing w:after="0" w:line="240" w:lineRule="auto"/>
            </w:pPr>
            <w:r w:rsidRPr="005C4ED1">
              <w:t>Making the Case (again) for a Work Item on service requirements for enabling cyber-physical control applications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C4ED1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4ED1">
              <w:rPr>
                <w:rFonts w:eastAsia="Arial Unicode MS" w:cs="Arial"/>
                <w:i/>
                <w:szCs w:val="18"/>
                <w:lang w:eastAsia="ar-SA"/>
              </w:rPr>
              <w:t>Moved from 4</w:t>
            </w:r>
          </w:p>
          <w:p w:rsidR="00794F3C" w:rsidRPr="005C4ED1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4ED1">
              <w:rPr>
                <w:rFonts w:eastAsia="Arial Unicode MS" w:cs="Arial"/>
                <w:szCs w:val="18"/>
                <w:lang w:eastAsia="ar-SA"/>
              </w:rPr>
              <w:t>Revision of S1-181223.</w:t>
            </w: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ED1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49609C" w:rsidP="00737333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52" w:history="1">
              <w:r w:rsidR="00794F3C" w:rsidRPr="005C4ED1">
                <w:rPr>
                  <w:rStyle w:val="Hyperlink"/>
                  <w:rFonts w:cs="Arial"/>
                </w:rPr>
                <w:t>S1-181190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737333">
            <w:pPr>
              <w:snapToGrid w:val="0"/>
              <w:spacing w:after="0" w:line="240" w:lineRule="auto"/>
            </w:pPr>
            <w:r w:rsidRPr="005C4ED1">
              <w:t>Siemens AG, China Southern Power Grid Co., Robert Bosch GmbH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737333">
            <w:pPr>
              <w:snapToGrid w:val="0"/>
              <w:spacing w:after="0" w:line="240" w:lineRule="auto"/>
            </w:pPr>
            <w:r w:rsidRPr="005C4ED1">
              <w:t>New WID on Service Requirements for Cyber-Physical Control Applications in Vertical Domains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ED1">
              <w:rPr>
                <w:rFonts w:eastAsia="Times New Roman" w:cs="Arial"/>
                <w:szCs w:val="18"/>
                <w:lang w:eastAsia="ar-SA"/>
              </w:rPr>
              <w:t>Revised to S1-181339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4ED1">
              <w:rPr>
                <w:rFonts w:eastAsia="Arial Unicode MS" w:cs="Arial"/>
                <w:szCs w:val="18"/>
                <w:lang w:eastAsia="ar-SA"/>
              </w:rPr>
              <w:t>Moved from 4</w:t>
            </w: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C4ED1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ED1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C4ED1" w:rsidRDefault="0049609C" w:rsidP="00737333">
            <w:pPr>
              <w:snapToGrid w:val="0"/>
              <w:spacing w:after="0" w:line="240" w:lineRule="auto"/>
            </w:pPr>
            <w:hyperlink r:id="rId53" w:history="1">
              <w:r w:rsidR="00794F3C" w:rsidRPr="005C4ED1">
                <w:rPr>
                  <w:rStyle w:val="Hyperlink"/>
                  <w:rFonts w:cs="Arial"/>
                </w:rPr>
                <w:t>S1-181339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C4ED1" w:rsidRDefault="00794F3C" w:rsidP="00737333">
            <w:pPr>
              <w:snapToGrid w:val="0"/>
              <w:spacing w:after="0" w:line="240" w:lineRule="auto"/>
            </w:pPr>
            <w:r w:rsidRPr="005C4ED1">
              <w:t>Siemens AG, China Southern Power Grid Co., Robert Bosch GmbH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C4ED1" w:rsidRDefault="00794F3C" w:rsidP="00737333">
            <w:pPr>
              <w:snapToGrid w:val="0"/>
              <w:spacing w:after="0" w:line="240" w:lineRule="auto"/>
            </w:pPr>
            <w:r w:rsidRPr="005C4ED1">
              <w:t>New WID on Service Requirements for Cyber-Physical Control Applications in Vertical Domains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C4ED1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4ED1">
              <w:rPr>
                <w:rFonts w:eastAsia="Arial Unicode MS" w:cs="Arial"/>
                <w:i/>
                <w:szCs w:val="18"/>
                <w:lang w:eastAsia="ar-SA"/>
              </w:rPr>
              <w:t>Moved from 4</w:t>
            </w:r>
          </w:p>
          <w:p w:rsidR="00794F3C" w:rsidRPr="005C4ED1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4ED1">
              <w:rPr>
                <w:rFonts w:eastAsia="Arial Unicode MS" w:cs="Arial"/>
                <w:szCs w:val="18"/>
                <w:lang w:eastAsia="ar-SA"/>
              </w:rPr>
              <w:t>Revision of S1-181190.</w:t>
            </w: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9F135F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F135F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9F135F" w:rsidRDefault="0049609C" w:rsidP="00737333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54" w:history="1">
              <w:r w:rsidR="00794F3C" w:rsidRPr="003A02AE">
                <w:rPr>
                  <w:rStyle w:val="Hyperlink"/>
                  <w:rFonts w:cs="Arial"/>
                </w:rPr>
                <w:t>S1-181236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9F135F" w:rsidRDefault="00794F3C" w:rsidP="00737333">
            <w:pPr>
              <w:snapToGrid w:val="0"/>
              <w:spacing w:after="0" w:line="240" w:lineRule="auto"/>
            </w:pPr>
            <w:r w:rsidRPr="009F135F">
              <w:t>Siemens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9F135F" w:rsidRDefault="00794F3C" w:rsidP="00737333">
            <w:pPr>
              <w:snapToGrid w:val="0"/>
              <w:spacing w:after="0" w:line="240" w:lineRule="auto"/>
            </w:pPr>
            <w:proofErr w:type="spellStart"/>
            <w:r w:rsidRPr="009F135F">
              <w:rPr>
                <w:lang w:eastAsia="en-GB"/>
              </w:rPr>
              <w:t>cyberCAV</w:t>
            </w:r>
            <w:proofErr w:type="spellEnd"/>
            <w:r w:rsidRPr="009F135F">
              <w:rPr>
                <w:lang w:eastAsia="en-GB"/>
              </w:rPr>
              <w:t xml:space="preserve"> TS skeleton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9F135F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9F135F" w:rsidRDefault="00794F3C" w:rsidP="007373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4</w:t>
            </w:r>
          </w:p>
        </w:tc>
      </w:tr>
      <w:tr w:rsidR="00794F3C" w:rsidRPr="00B81C05" w:rsidTr="00FD26F0">
        <w:trPr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794F3C" w:rsidRPr="00B81C05" w:rsidRDefault="00794F3C" w:rsidP="00737333">
            <w:pPr>
              <w:pStyle w:val="Heading3"/>
            </w:pPr>
            <w:r>
              <w:t>CAV drafting session information and FS_CAV output (45)</w:t>
            </w: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56AC9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A6C82" w:rsidRDefault="0049609C" w:rsidP="0073733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5" w:history="1">
              <w:r w:rsidR="00794F3C" w:rsidRPr="003A02AE">
                <w:rPr>
                  <w:rStyle w:val="Hyperlink"/>
                  <w:rFonts w:cs="Arial"/>
                </w:rPr>
                <w:t>S1-181284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56AC9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Siemens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56AC9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804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56AC9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7434C6" w:rsidRDefault="007434C6" w:rsidP="0073733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7434C6">
              <w:rPr>
                <w:rFonts w:eastAsia="Arial Unicode MS" w:cs="Arial"/>
                <w:szCs w:val="18"/>
                <w:highlight w:val="yellow"/>
                <w:lang w:eastAsia="ar-SA"/>
              </w:rPr>
              <w:t>To be handled in Plenary</w:t>
            </w: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003002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A6C82" w:rsidRDefault="0049609C" w:rsidP="0073733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6" w:history="1">
              <w:r w:rsidR="00794F3C" w:rsidRPr="003A02AE">
                <w:rPr>
                  <w:rStyle w:val="Hyperlink"/>
                  <w:rFonts w:cs="Arial"/>
                </w:rPr>
                <w:t>S1-181234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003002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Siemens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003002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Cover page for presentation of TR22.</w:t>
            </w:r>
            <w:r>
              <w:rPr>
                <w:rFonts w:eastAsia="Times New Roman" w:cs="Arial"/>
                <w:szCs w:val="18"/>
                <w:lang w:eastAsia="ar-SA"/>
              </w:rPr>
              <w:t>804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 xml:space="preserve">.0 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003002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7434C6" w:rsidRDefault="007434C6" w:rsidP="0073733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7434C6">
              <w:rPr>
                <w:rFonts w:eastAsia="Arial Unicode MS" w:cs="Arial"/>
                <w:szCs w:val="18"/>
                <w:highlight w:val="yellow"/>
                <w:lang w:eastAsia="ar-SA"/>
              </w:rPr>
              <w:t>To be handled in Plenary</w:t>
            </w: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A6C82" w:rsidRDefault="0049609C" w:rsidP="0073733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7" w:history="1">
              <w:r w:rsidR="00794F3C" w:rsidRPr="003A02AE">
                <w:rPr>
                  <w:rStyle w:val="Hyperlink"/>
                  <w:rFonts w:cs="Arial"/>
                </w:rPr>
                <w:t>S1-181285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73733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D26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A6C82" w:rsidRDefault="0049609C" w:rsidP="0073733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8" w:history="1">
              <w:r w:rsidR="00794F3C" w:rsidRPr="003A02AE">
                <w:rPr>
                  <w:rStyle w:val="Hyperlink"/>
                  <w:rFonts w:cs="Arial"/>
                </w:rPr>
                <w:t>S1-181286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737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73733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794F3C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E70D66" w:rsidRPr="00A75C05" w:rsidTr="00794F3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D97695" w:rsidRDefault="00E70D66" w:rsidP="006408F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color w:val="1F497D"/>
              </w:rPr>
              <w:t>S1-1</w:t>
            </w:r>
            <w:r w:rsidR="00E37257">
              <w:rPr>
                <w:color w:val="1F497D"/>
              </w:rPr>
              <w:t>8</w:t>
            </w:r>
            <w:r w:rsidR="006408F9">
              <w:rPr>
                <w:color w:val="1F497D"/>
              </w:rPr>
              <w:t>1440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3725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794F3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794F3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794F3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794F3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CB0EFD" w:rsidP="006408F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</w:t>
            </w:r>
            <w:r w:rsidR="006408F9">
              <w:rPr>
                <w:color w:val="1F497D"/>
              </w:rPr>
              <w:t>1479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794F3C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E702A" w:rsidRPr="00A75C05" w:rsidTr="00794F3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794F3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794F3C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794F3C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794F3C">
        <w:trPr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2F6B03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  <w:r w:rsidR="003B784F">
              <w:rPr>
                <w:rFonts w:eastAsia="Arial Unicode MS" w:cs="Arial"/>
                <w:i/>
                <w:szCs w:val="18"/>
                <w:lang w:eastAsia="ko-KR"/>
              </w:rPr>
              <w:t>3</w:t>
            </w:r>
            <w:r w:rsidR="007434C6">
              <w:rPr>
                <w:rFonts w:eastAsia="Arial Unicode MS" w:cs="Arial"/>
                <w:i/>
                <w:szCs w:val="18"/>
                <w:lang w:eastAsia="ko-KR"/>
              </w:rPr>
              <w:t>4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FS_CAV</w:t>
            </w:r>
            <w:r w:rsidR="003B784F">
              <w:rPr>
                <w:rFonts w:eastAsia="Arial Unicode MS" w:cs="Arial"/>
                <w:i/>
                <w:szCs w:val="18"/>
                <w:lang w:eastAsia="ko-KR"/>
              </w:rPr>
              <w:t xml:space="preserve">, 3 </w:t>
            </w:r>
            <w:proofErr w:type="spellStart"/>
            <w:r w:rsidR="003B784F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3B784F">
              <w:rPr>
                <w:rFonts w:eastAsia="Arial Unicode MS" w:cs="Arial"/>
                <w:i/>
                <w:szCs w:val="18"/>
                <w:lang w:eastAsia="ko-KR"/>
              </w:rPr>
              <w:t xml:space="preserve"> for </w:t>
            </w:r>
            <w:proofErr w:type="spellStart"/>
            <w:r w:rsidR="003B784F">
              <w:rPr>
                <w:rFonts w:eastAsia="Arial Unicode MS" w:cs="Arial"/>
                <w:i/>
                <w:szCs w:val="18"/>
                <w:lang w:eastAsia="ko-KR"/>
              </w:rPr>
              <w:t>cyberCAV</w:t>
            </w:r>
            <w:proofErr w:type="spellEnd"/>
            <w:r w:rsidR="003B784F">
              <w:rPr>
                <w:rFonts w:eastAsia="Arial Unicode MS" w:cs="Arial"/>
                <w:i/>
                <w:szCs w:val="18"/>
                <w:lang w:eastAsia="ko-KR"/>
              </w:rPr>
              <w:t xml:space="preserve"> Work proposal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;</w:t>
            </w:r>
          </w:p>
          <w:p w:rsidR="007737E3" w:rsidRPr="00894FB0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794F3C">
        <w:trPr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09C" w:rsidRDefault="0049609C" w:rsidP="002E015E">
      <w:pPr>
        <w:spacing w:after="0" w:line="240" w:lineRule="auto"/>
      </w:pPr>
      <w:r>
        <w:separator/>
      </w:r>
    </w:p>
  </w:endnote>
  <w:endnote w:type="continuationSeparator" w:id="0">
    <w:p w:rsidR="0049609C" w:rsidRDefault="0049609C" w:rsidP="002E015E">
      <w:pPr>
        <w:spacing w:after="0" w:line="240" w:lineRule="auto"/>
      </w:pPr>
      <w:r>
        <w:continuationSeparator/>
      </w:r>
    </w:p>
  </w:endnote>
  <w:endnote w:type="continuationNotice" w:id="1">
    <w:p w:rsidR="0049609C" w:rsidRDefault="004960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09C" w:rsidRDefault="0049609C" w:rsidP="002E015E">
      <w:pPr>
        <w:spacing w:after="0" w:line="240" w:lineRule="auto"/>
      </w:pPr>
      <w:r>
        <w:separator/>
      </w:r>
    </w:p>
  </w:footnote>
  <w:footnote w:type="continuationSeparator" w:id="0">
    <w:p w:rsidR="0049609C" w:rsidRDefault="0049609C" w:rsidP="002E015E">
      <w:pPr>
        <w:spacing w:after="0" w:line="240" w:lineRule="auto"/>
      </w:pPr>
      <w:r>
        <w:continuationSeparator/>
      </w:r>
    </w:p>
  </w:footnote>
  <w:footnote w:type="continuationNotice" w:id="1">
    <w:p w:rsidR="0049609C" w:rsidRDefault="0049609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51E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84F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609C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47D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2DA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3F2E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4C6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838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48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E8D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814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6F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Documents\Local%203GPP%20copy\SA1%20Dubrovnik%202018\docs\S1-181233.zip" TargetMode="External"/><Relationship Id="rId18" Type="http://schemas.openxmlformats.org/officeDocument/2006/relationships/hyperlink" Target="file:///C:\Users\norpahj\Documents\Local%203GPP%20copy\SA1%20Dubrovnik%202018\docs\S1-181047.zip" TargetMode="External"/><Relationship Id="rId26" Type="http://schemas.openxmlformats.org/officeDocument/2006/relationships/hyperlink" Target="file:///C:\Users\norpahj\Documents\Local%203GPP%20copy\SA1%20Dubrovnik%202018\docs\S1-181088.zip" TargetMode="External"/><Relationship Id="rId39" Type="http://schemas.openxmlformats.org/officeDocument/2006/relationships/hyperlink" Target="file:///C:\Users\norpahj\Documents\Local%203GPP%20copy\SA1%20Dubrovnik%202018\docs\S1-181153.zip" TargetMode="External"/><Relationship Id="rId21" Type="http://schemas.openxmlformats.org/officeDocument/2006/relationships/hyperlink" Target="file:///C:\Users\norpahj\Documents\Local%203GPP%20copy\SA1%20Dubrovnik%202018\docs\S1-181098.zip" TargetMode="External"/><Relationship Id="rId34" Type="http://schemas.openxmlformats.org/officeDocument/2006/relationships/hyperlink" Target="file:///C:\Users\norpahj\Documents\Local%203GPP%20copy\SA1%20Dubrovnik%202018\docs\S1-181062.zip" TargetMode="External"/><Relationship Id="rId42" Type="http://schemas.openxmlformats.org/officeDocument/2006/relationships/hyperlink" Target="file:///C:\Users\norpahj\Documents\Local%203GPP%20copy\SA1%20Dubrovnik%202018\docs\S1-181150.zip" TargetMode="External"/><Relationship Id="rId47" Type="http://schemas.openxmlformats.org/officeDocument/2006/relationships/hyperlink" Target="file:///C:\Users\norpahj\Documents\Local%203GPP%20copy\SA1%20Dubrovnik%202018\docs\S1-181146.zip" TargetMode="External"/><Relationship Id="rId50" Type="http://schemas.openxmlformats.org/officeDocument/2006/relationships/hyperlink" Target="file:///C:\Users\norpahj\Documents\Local%203GPP%20copy\SA1%20Dubrovnik%202018\docs\S1-181223.zip" TargetMode="External"/><Relationship Id="rId55" Type="http://schemas.openxmlformats.org/officeDocument/2006/relationships/hyperlink" Target="file:///C:\Users\norpahj\Documents\Local%203GPP%20copy\SA1%20Dubrovnik%202018\docs\S1-181284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docs\S1-181343.zip" TargetMode="External"/><Relationship Id="rId17" Type="http://schemas.openxmlformats.org/officeDocument/2006/relationships/hyperlink" Target="file:///C:\Users\norpahj\Documents\Local%203GPP%20copy\SA1%20Dubrovnik%202018\docs\S1-181046.zip" TargetMode="External"/><Relationship Id="rId25" Type="http://schemas.openxmlformats.org/officeDocument/2006/relationships/hyperlink" Target="file:///C:\Users\norpahj\Documents\Local%203GPP%20copy\SA1%20Dubrovnik%202018\docs\S1-181186.zip" TargetMode="External"/><Relationship Id="rId33" Type="http://schemas.openxmlformats.org/officeDocument/2006/relationships/hyperlink" Target="file:///C:\Users\norpahj\Documents\Local%203GPP%20copy\SA1%20Dubrovnik%202018\docs\S1-181227.zip" TargetMode="External"/><Relationship Id="rId38" Type="http://schemas.openxmlformats.org/officeDocument/2006/relationships/hyperlink" Target="file:///C:\Users\norpahj\Documents\Local%203GPP%20copy\SA1%20Dubrovnik%202018\docs\S1-181109.zip" TargetMode="External"/><Relationship Id="rId46" Type="http://schemas.openxmlformats.org/officeDocument/2006/relationships/hyperlink" Target="file:///C:\Users\norpahj\Documents\Local%203GPP%20copy\SA1%20Dubrovnik%202018\docs\S1-181162.zip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Dubrovnik%202018\docs\S1-181229.zip" TargetMode="External"/><Relationship Id="rId20" Type="http://schemas.openxmlformats.org/officeDocument/2006/relationships/hyperlink" Target="file:///C:\Users\norpahj\Documents\Local%203GPP%20copy\SA1%20Dubrovnik%202018\docs\S1-181230.zip" TargetMode="External"/><Relationship Id="rId29" Type="http://schemas.openxmlformats.org/officeDocument/2006/relationships/hyperlink" Target="file:///C:\Users\norpahj\Documents\Local%203GPP%20copy\SA1%20Dubrovnik%202018\docs\S1-181175.zip" TargetMode="External"/><Relationship Id="rId41" Type="http://schemas.openxmlformats.org/officeDocument/2006/relationships/hyperlink" Target="file:///C:\Users\norpahj\Documents\Local%203GPP%20copy\SA1%20Dubrovnik%202018\docs\S1-181336.zip" TargetMode="External"/><Relationship Id="rId54" Type="http://schemas.openxmlformats.org/officeDocument/2006/relationships/hyperlink" Target="file:///C:\Users\norpahj\Documents\Local%203GPP%20copy\SA1%20Dubrovnik%202018\docs\S1-181236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orpahj\Documents\Local%203GPP%20copy\SA1%20Dubrovnik%202018\docs\S1-181051.zip" TargetMode="External"/><Relationship Id="rId24" Type="http://schemas.openxmlformats.org/officeDocument/2006/relationships/hyperlink" Target="file:///C:\Users\norpahj\Documents\Local%203GPP%20copy\SA1%20Dubrovnik%202018\docs\S1-181049.zip" TargetMode="External"/><Relationship Id="rId32" Type="http://schemas.openxmlformats.org/officeDocument/2006/relationships/hyperlink" Target="docs\S1-181378.zip" TargetMode="External"/><Relationship Id="rId37" Type="http://schemas.openxmlformats.org/officeDocument/2006/relationships/hyperlink" Target="file:///C:\Users\norpahj\Documents\Local%203GPP%20copy\SA1%20Dubrovnik%202018\docs\S1-181151.zip" TargetMode="External"/><Relationship Id="rId40" Type="http://schemas.openxmlformats.org/officeDocument/2006/relationships/hyperlink" Target="file:///C:\Users\norpahj\Documents\Local%203GPP%20copy\SA1%20Dubrovnik%202018\docs\S1-181145.zip" TargetMode="External"/><Relationship Id="rId45" Type="http://schemas.openxmlformats.org/officeDocument/2006/relationships/hyperlink" Target="file:///C:\Users\norpahj\Documents\Local%203GPP%20copy\SA1%20Dubrovnik%202018\docs\S1-181173.zip" TargetMode="External"/><Relationship Id="rId53" Type="http://schemas.openxmlformats.org/officeDocument/2006/relationships/hyperlink" Target="file:///C:\Users\norpahj\Documents\Local%203GPP%20copy\SA1%20Dubrovnik%202018\docs\S1-181339.zip" TargetMode="External"/><Relationship Id="rId58" Type="http://schemas.openxmlformats.org/officeDocument/2006/relationships/hyperlink" Target="file:///C:\Users\norpahj\Documents\Local%203GPP%20copy\SA1%20Dubrovnik%202018\docs\S1-181286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norpahj\Documents\Local%203GPP%20copy\SA1%20Dubrovnik%202018\docs\S1-181206.zip" TargetMode="External"/><Relationship Id="rId23" Type="http://schemas.openxmlformats.org/officeDocument/2006/relationships/hyperlink" Target="file:///C:\Users\norpahj\Documents\Local%203GPP%20copy\SA1%20Dubrovnik%202018\docs\S1-181232.zip" TargetMode="External"/><Relationship Id="rId28" Type="http://schemas.openxmlformats.org/officeDocument/2006/relationships/hyperlink" Target="file:///C:\Users\norpahj\Documents\Local%203GPP%20copy\SA1%20Dubrovnik%202018\docs\S1-181187.zip" TargetMode="External"/><Relationship Id="rId36" Type="http://schemas.openxmlformats.org/officeDocument/2006/relationships/hyperlink" Target="file:///C:\Users\norpahj\Documents\Local%203GPP%20copy\SA1%20Dubrovnik%202018\docs\S1-181159.zip" TargetMode="External"/><Relationship Id="rId49" Type="http://schemas.openxmlformats.org/officeDocument/2006/relationships/hyperlink" Target="file:///C:\Users\norpahj\Documents\Local%203GPP%20copy\SA1%20Dubrovnik%202018\docs\S1-181337.zip" TargetMode="External"/><Relationship Id="rId57" Type="http://schemas.openxmlformats.org/officeDocument/2006/relationships/hyperlink" Target="file:///C:\Users\norpahj\Documents\Local%203GPP%20copy\SA1%20Dubrovnik%202018\docs\S1-181285.zip" TargetMode="External"/><Relationship Id="rId10" Type="http://schemas.openxmlformats.org/officeDocument/2006/relationships/hyperlink" Target="file:///C:\Users\norpahj\Documents\Local%203GPP%20copy\SA1%20Dubrovnik%202018\docs\S1-181184.zip" TargetMode="External"/><Relationship Id="rId19" Type="http://schemas.openxmlformats.org/officeDocument/2006/relationships/hyperlink" Target="file:///C:\Users\norpahj\Documents\Local%203GPP%20copy\SA1%20Dubrovnik%202018\docs\S1-181048.zip" TargetMode="External"/><Relationship Id="rId31" Type="http://schemas.openxmlformats.org/officeDocument/2006/relationships/hyperlink" Target="file:///C:\Users\norpahj\Documents\Local%203GPP%20copy\SA1%20Dubrovnik%202018\docs\S1-180321.zip" TargetMode="External"/><Relationship Id="rId44" Type="http://schemas.openxmlformats.org/officeDocument/2006/relationships/hyperlink" Target="file:///C:\Users\norpahj\Documents\Local%203GPP%20copy\SA1%20Dubrovnik%202018\docs\S1-181147.zip" TargetMode="External"/><Relationship Id="rId52" Type="http://schemas.openxmlformats.org/officeDocument/2006/relationships/hyperlink" Target="file:///C:\Users\norpahj\Documents\Local%203GPP%20copy\SA1%20Dubrovnik%202018\docs\S1-181190.zip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Dubrovnik%202018\docs\S1-181050.zip" TargetMode="External"/><Relationship Id="rId14" Type="http://schemas.openxmlformats.org/officeDocument/2006/relationships/hyperlink" Target="file:///C:\Users\norpahj\Documents\Local%203GPP%20copy\SA1%20Dubrovnik%202018\docs\S1-181228.zip" TargetMode="External"/><Relationship Id="rId22" Type="http://schemas.openxmlformats.org/officeDocument/2006/relationships/hyperlink" Target="file:///C:\Users\norpahj\Documents\Local%203GPP%20copy\SA1%20Dubrovnik%202018\docs\S1-181231.zip" TargetMode="External"/><Relationship Id="rId27" Type="http://schemas.openxmlformats.org/officeDocument/2006/relationships/hyperlink" Target="file:///C:\Users\norpahj\Documents\Local%203GPP%20copy\SA1%20Dubrovnik%202018\docs\S1-181188.zip" TargetMode="External"/><Relationship Id="rId30" Type="http://schemas.openxmlformats.org/officeDocument/2006/relationships/hyperlink" Target="file:///C:\Users\norpahj\Documents\Local%203GPP%20copy\SA1%20Dubrovnik%202018\docs\S1-181215.zip" TargetMode="External"/><Relationship Id="rId35" Type="http://schemas.openxmlformats.org/officeDocument/2006/relationships/hyperlink" Target="file:///C:\Users\norpahj\Documents\Local%203GPP%20copy\SA1%20Dubrovnik%202018\docs\S1-181165.zip" TargetMode="External"/><Relationship Id="rId43" Type="http://schemas.openxmlformats.org/officeDocument/2006/relationships/hyperlink" Target="file:///C:\Users\norpahj\Documents\Local%203GPP%20copy\SA1%20Dubrovnik%202018\docs\S1-181148.zip" TargetMode="External"/><Relationship Id="rId48" Type="http://schemas.openxmlformats.org/officeDocument/2006/relationships/hyperlink" Target="file:///C:\Users\norpahj\Documents\Local%203GPP%20copy\SA1%20Dubrovnik%202018\docs\S1-181144.zip" TargetMode="External"/><Relationship Id="rId56" Type="http://schemas.openxmlformats.org/officeDocument/2006/relationships/hyperlink" Target="file:///C:\Users\norpahj\Documents\Local%203GPP%20copy\SA1%20Dubrovnik%202018\docs\S1-181234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norpahj\Documents\Local%203GPP%20copy\SA1%20Dubrovnik%202018\docs\S1-181338.zip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CB7A6-209B-4BC5-B2E6-032CC1676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15</TotalTime>
  <Pages>6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13746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5</cp:revision>
  <dcterms:created xsi:type="dcterms:W3CDTF">2018-05-08T06:29:00Z</dcterms:created>
  <dcterms:modified xsi:type="dcterms:W3CDTF">2018-05-08T12:23:00Z</dcterms:modified>
</cp:coreProperties>
</file>